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0E" w:rsidRPr="0028290E" w:rsidRDefault="001F4114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1F4114">
        <w:rPr>
          <w:rFonts w:ascii="Monotype Corsiva" w:eastAsia="Times New Roman" w:hAnsi="Monotype Corsiva" w:cs="Arial"/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4541266</wp:posOffset>
            </wp:positionH>
            <wp:positionV relativeFrom="paragraph">
              <wp:posOffset>7315</wp:posOffset>
            </wp:positionV>
            <wp:extent cx="2531060" cy="2531060"/>
            <wp:effectExtent l="0" t="0" r="3175" b="3175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 (7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060" cy="253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90E"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Utan dina andetag (Kent)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Skymtar för en stund (Uno Svenningsson)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En värld full av liv (Lejonkungen)</w:t>
      </w: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Theos Sång (</w:t>
      </w:r>
      <w:proofErr w:type="spellStart"/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Mojje</w:t>
      </w:r>
      <w:proofErr w:type="spellEnd"/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  <w:bookmarkStart w:id="0" w:name="_GoBack"/>
      <w:bookmarkEnd w:id="0"/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Kärleksvisan (Sarah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dawn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finer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Det gåtfulla folket (Olle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adolphson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1F4114" w:rsidRPr="001F4114" w:rsidRDefault="001F4114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</w:p>
    <w:p w:rsidR="001F4114" w:rsidRPr="0028290E" w:rsidRDefault="001F4114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Kärlekens barn (Linda </w:t>
      </w:r>
      <w:proofErr w:type="spellStart"/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Bengtzing</w:t>
      </w:r>
      <w:proofErr w:type="spellEnd"/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Nu har det landat en ängel (Niklas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strömstedt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Himlen är oskyldigt blå (Ted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gärdestad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Färger i en Vind (</w:t>
      </w:r>
      <w:proofErr w:type="spellStart"/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Pocahontas</w:t>
      </w:r>
      <w:proofErr w:type="spellEnd"/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Sång till friheten (Björn Afzelius)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Isnt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She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Lovely (Steve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wonder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Gabriellas sång (Helen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sjöholm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Älska mig (Ainbusk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singers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gram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Välkommen</w:t>
      </w:r>
      <w:proofErr w:type="gram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hem (Sonja </w:t>
      </w: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alden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Vart du än går (Lisa Nilssons Version)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Vid din sida (Linda Andersson Burström)</w:t>
      </w:r>
    </w:p>
    <w:p w:rsidR="0028290E" w:rsidRPr="001F4114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En helt ny värld (Aladdin)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1F4114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1F4114">
        <w:rPr>
          <w:rFonts w:ascii="Monotype Corsiva" w:eastAsia="Times New Roman" w:hAnsi="Monotype Corsiva" w:cs="Arial"/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3584219</wp:posOffset>
            </wp:positionH>
            <wp:positionV relativeFrom="paragraph">
              <wp:posOffset>3683</wp:posOffset>
            </wp:positionV>
            <wp:extent cx="2501265" cy="250126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4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90E"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Du f</w:t>
      </w:r>
      <w:r w:rsidR="0028290E" w:rsidRPr="001F4114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i</w:t>
      </w:r>
      <w:r w:rsidR="0028290E"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nns inom mig (Svensk text till </w:t>
      </w:r>
      <w:proofErr w:type="spellStart"/>
      <w:r w:rsidR="0028290E"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You´ll</w:t>
      </w:r>
      <w:proofErr w:type="spellEnd"/>
      <w:r w:rsidR="0028290E"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be in my </w:t>
      </w:r>
      <w:proofErr w:type="spellStart"/>
      <w:r w:rsidR="0028290E"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heart</w:t>
      </w:r>
      <w:proofErr w:type="spellEnd"/>
      <w:r w:rsidR="0028290E"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Tarzan)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Handens fem fingrar (Ulf Lundell, Lisa Nilsson)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Lilla Barn (Sarek)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 </w:t>
      </w:r>
    </w:p>
    <w:p w:rsidR="0028290E" w:rsidRPr="0028290E" w:rsidRDefault="0028290E" w:rsidP="0028290E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Your</w:t>
      </w:r>
      <w:proofErr w:type="spellEnd"/>
      <w:r w:rsidRPr="0028290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Song (Elton John)</w:t>
      </w:r>
    </w:p>
    <w:p w:rsidR="00A410F8" w:rsidRPr="001F4114" w:rsidRDefault="0028290E" w:rsidP="0028290E">
      <w:pPr>
        <w:rPr>
          <w:rFonts w:ascii="Monotype Corsiva" w:hAnsi="Monotype Corsiva"/>
        </w:rPr>
      </w:pPr>
      <w:r w:rsidRPr="001F4114">
        <w:rPr>
          <w:rFonts w:ascii="Monotype Corsiva" w:eastAsia="Times New Roman" w:hAnsi="Monotype Corsiva" w:cs="Arial"/>
          <w:color w:val="000000"/>
          <w:sz w:val="24"/>
          <w:szCs w:val="24"/>
          <w:shd w:val="clear" w:color="auto" w:fill="FFFFFF"/>
          <w:lang w:eastAsia="sv-SE"/>
        </w:rPr>
        <w:br/>
      </w:r>
    </w:p>
    <w:sectPr w:rsidR="00A410F8" w:rsidRPr="001F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34"/>
    <w:rsid w:val="001F4114"/>
    <w:rsid w:val="0028290E"/>
    <w:rsid w:val="003E035E"/>
    <w:rsid w:val="00703634"/>
    <w:rsid w:val="00A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8895-0831-4203-BB1F-429A419F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owenius</dc:creator>
  <cp:keywords/>
  <dc:description/>
  <cp:lastModifiedBy>susanne owenius</cp:lastModifiedBy>
  <cp:revision>3</cp:revision>
  <dcterms:created xsi:type="dcterms:W3CDTF">2019-08-01T09:31:00Z</dcterms:created>
  <dcterms:modified xsi:type="dcterms:W3CDTF">2019-08-01T09:56:00Z</dcterms:modified>
</cp:coreProperties>
</file>